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663C" w14:textId="71AC6AC2" w:rsidR="00780A98" w:rsidRDefault="00CA1ABB" w:rsidP="00CA1A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AVISO</w:t>
      </w:r>
      <w:r w:rsidR="00877122">
        <w:rPr>
          <w:rFonts w:ascii="Arial" w:hAnsi="Arial" w:cs="Arial"/>
          <w:b/>
          <w:bCs/>
        </w:rPr>
        <w:t xml:space="preserve"> DE</w:t>
      </w:r>
      <w:r w:rsidR="00780A98" w:rsidRPr="000F3D33">
        <w:rPr>
          <w:rFonts w:ascii="Arial" w:hAnsi="Arial" w:cs="Arial"/>
          <w:b/>
          <w:bCs/>
        </w:rPr>
        <w:t xml:space="preserve"> LICITAÇÃO</w:t>
      </w:r>
    </w:p>
    <w:p w14:paraId="7E888B89" w14:textId="23BA99D0" w:rsidR="00CA1ABB" w:rsidRPr="000F3D33" w:rsidRDefault="00CA1ABB" w:rsidP="00CA1A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MODALIDADE TOMADA DE PREÇOS</w:t>
      </w:r>
    </w:p>
    <w:p w14:paraId="5C10560B" w14:textId="77777777" w:rsidR="00780A98" w:rsidRPr="000F3D33" w:rsidRDefault="00780A98" w:rsidP="00780A98">
      <w:pPr>
        <w:jc w:val="both"/>
        <w:rPr>
          <w:rFonts w:ascii="Arial" w:hAnsi="Arial" w:cs="Arial"/>
          <w:b/>
          <w:bCs/>
        </w:rPr>
      </w:pPr>
    </w:p>
    <w:p w14:paraId="7C95D3F3" w14:textId="192C3006" w:rsidR="00780A98" w:rsidRPr="00CA1ABB" w:rsidRDefault="00CA1ABB" w:rsidP="00780A98">
      <w:pPr>
        <w:jc w:val="both"/>
      </w:pPr>
      <w:r>
        <w:t xml:space="preserve">       </w:t>
      </w:r>
      <w:r w:rsidR="00780A98" w:rsidRPr="00CA1ABB">
        <w:t>O Legislativo Municipal de Virmond, Estado do Paraná, torna público, a</w:t>
      </w:r>
      <w:r w:rsidR="00877122" w:rsidRPr="00CA1ABB">
        <w:t xml:space="preserve"> </w:t>
      </w:r>
      <w:r w:rsidR="00780A98" w:rsidRPr="00CA1ABB">
        <w:t xml:space="preserve">realização da licitação </w:t>
      </w:r>
      <w:r w:rsidRPr="00CA1ABB">
        <w:rPr>
          <w:b/>
          <w:bCs/>
        </w:rPr>
        <w:t>Tomada de Preços n. º 01/2022</w:t>
      </w:r>
      <w:r w:rsidR="00780A98" w:rsidRPr="00CA1ABB">
        <w:rPr>
          <w:b/>
          <w:bCs/>
        </w:rPr>
        <w:t>-CMV</w:t>
      </w:r>
      <w:r w:rsidR="00780A98" w:rsidRPr="00CA1ABB">
        <w:t xml:space="preserve">, que tem por objeto a </w:t>
      </w:r>
      <w:r w:rsidR="00780A98" w:rsidRPr="00CA1ABB">
        <w:rPr>
          <w:b/>
          <w:bCs/>
        </w:rPr>
        <w:t xml:space="preserve">CONTRATAÇÃO DE EMPRESA </w:t>
      </w:r>
      <w:r w:rsidRPr="00CA1ABB">
        <w:rPr>
          <w:b/>
        </w:rPr>
        <w:t>PARA CONSTRUÇÃO DE MURO, GARAGEM E CALÇADA NA CÂMARA MUNICIPAL DE VIRMOND</w:t>
      </w:r>
      <w:r w:rsidR="00780A98" w:rsidRPr="00CA1ABB">
        <w:t xml:space="preserve">, </w:t>
      </w:r>
      <w:r w:rsidR="00877122" w:rsidRPr="00CA1ABB">
        <w:t xml:space="preserve">para </w:t>
      </w:r>
      <w:r w:rsidR="00780A98" w:rsidRPr="00CA1ABB">
        <w:t xml:space="preserve">abertura no dia </w:t>
      </w:r>
      <w:r w:rsidRPr="00CA1ABB">
        <w:rPr>
          <w:b/>
          <w:bCs/>
        </w:rPr>
        <w:t>27</w:t>
      </w:r>
      <w:r w:rsidR="00877122" w:rsidRPr="00CA1ABB">
        <w:rPr>
          <w:b/>
          <w:bCs/>
        </w:rPr>
        <w:t xml:space="preserve"> de </w:t>
      </w:r>
      <w:r w:rsidRPr="00CA1ABB">
        <w:rPr>
          <w:b/>
          <w:bCs/>
        </w:rPr>
        <w:t>maio de 2022 as 15</w:t>
      </w:r>
      <w:r w:rsidR="00780A98" w:rsidRPr="00CA1ABB">
        <w:rPr>
          <w:b/>
          <w:bCs/>
        </w:rPr>
        <w:t>:00</w:t>
      </w:r>
      <w:r w:rsidR="00780A98" w:rsidRPr="00CA1ABB">
        <w:t xml:space="preserve"> horas, na sede da Câmara Municipal de Virmond, localizada na Rua Duque de Caxias, 50, Centro, Virmond, Paraná.</w:t>
      </w:r>
    </w:p>
    <w:p w14:paraId="05CDAE6B" w14:textId="0774694D" w:rsidR="00360B99" w:rsidRPr="00CA1ABB" w:rsidRDefault="00CA1ABB" w:rsidP="00360B99">
      <w:pPr>
        <w:jc w:val="both"/>
      </w:pPr>
      <w:r>
        <w:t xml:space="preserve">       </w:t>
      </w:r>
      <w:r w:rsidR="00360B99" w:rsidRPr="00CA1ABB">
        <w:t xml:space="preserve">Os interessados terão acesso ao edital no endereço: </w:t>
      </w:r>
      <w:r w:rsidR="003532CF" w:rsidRPr="00CA1ABB">
        <w:t>www.</w:t>
      </w:r>
      <w:r w:rsidR="00360B99" w:rsidRPr="00CA1ABB">
        <w:t>cmvirmond.pr.g</w:t>
      </w:r>
      <w:r w:rsidR="003532CF" w:rsidRPr="00CA1ABB">
        <w:t>o</w:t>
      </w:r>
      <w:r w:rsidR="00360B99" w:rsidRPr="00CA1ABB">
        <w:t>v.br, os pedidos de esclarecimentos, dúvidas e informações pelo e-mail camaravirmond@yahoo.com.br ou pelo fone 42 3618-1006.</w:t>
      </w:r>
    </w:p>
    <w:p w14:paraId="2FE1DC50" w14:textId="77777777" w:rsidR="007853B8" w:rsidRPr="00CA1ABB" w:rsidRDefault="007853B8" w:rsidP="00360B99">
      <w:pPr>
        <w:jc w:val="both"/>
      </w:pPr>
      <w:bookmarkStart w:id="0" w:name="_GoBack"/>
      <w:bookmarkEnd w:id="0"/>
    </w:p>
    <w:p w14:paraId="2D5DF689" w14:textId="1014226C" w:rsidR="000F3D33" w:rsidRPr="00CA1ABB" w:rsidRDefault="00CA1ABB" w:rsidP="00CA1ABB">
      <w:pPr>
        <w:tabs>
          <w:tab w:val="center" w:pos="4819"/>
        </w:tabs>
        <w:jc w:val="both"/>
      </w:pPr>
      <w:r>
        <w:t xml:space="preserve">       </w:t>
      </w:r>
      <w:r w:rsidR="00780A98" w:rsidRPr="00CA1ABB">
        <w:t xml:space="preserve">Virmond, </w:t>
      </w:r>
      <w:r w:rsidRPr="00CA1ABB">
        <w:t>06 de maio de 2022</w:t>
      </w:r>
      <w:r w:rsidR="00780A98" w:rsidRPr="00CA1ABB">
        <w:t>.</w:t>
      </w:r>
      <w:r>
        <w:tab/>
      </w:r>
    </w:p>
    <w:p w14:paraId="18148CC4" w14:textId="7647A0EB" w:rsidR="007853B8" w:rsidRPr="00CA1ABB" w:rsidRDefault="007853B8" w:rsidP="00780A98">
      <w:pPr>
        <w:jc w:val="both"/>
      </w:pPr>
    </w:p>
    <w:p w14:paraId="3F86DFAC" w14:textId="77777777" w:rsidR="00780A98" w:rsidRPr="00CA1ABB" w:rsidRDefault="00780A98" w:rsidP="00780A98">
      <w:pPr>
        <w:jc w:val="both"/>
        <w:rPr>
          <w:b/>
          <w:bCs/>
        </w:rPr>
      </w:pPr>
      <w:r w:rsidRPr="00CA1ABB">
        <w:rPr>
          <w:b/>
          <w:bCs/>
        </w:rPr>
        <w:t xml:space="preserve">Maria Luiza Mierzva </w:t>
      </w:r>
    </w:p>
    <w:p w14:paraId="343FA679" w14:textId="77777777" w:rsidR="00780A98" w:rsidRPr="00CA1ABB" w:rsidRDefault="00780A98" w:rsidP="00780A98">
      <w:pPr>
        <w:jc w:val="both"/>
        <w:rPr>
          <w:b/>
          <w:bCs/>
        </w:rPr>
      </w:pPr>
      <w:r w:rsidRPr="00CA1ABB">
        <w:rPr>
          <w:b/>
          <w:bCs/>
        </w:rPr>
        <w:t>Presidente da Comissão de Licitação</w:t>
      </w:r>
    </w:p>
    <w:p w14:paraId="7C14162B" w14:textId="77777777" w:rsidR="00780A98" w:rsidRPr="000F3D33" w:rsidRDefault="00780A98" w:rsidP="001E1E2F">
      <w:pPr>
        <w:jc w:val="both"/>
        <w:rPr>
          <w:rFonts w:ascii="Arial" w:hAnsi="Arial" w:cs="Arial"/>
          <w:b/>
        </w:rPr>
      </w:pPr>
    </w:p>
    <w:sectPr w:rsidR="00780A98" w:rsidRPr="000F3D33" w:rsidSect="00A27A5B">
      <w:headerReference w:type="default" r:id="rId8"/>
      <w:footerReference w:type="even" r:id="rId9"/>
      <w:footerReference w:type="default" r:id="rId10"/>
      <w:pgSz w:w="11907" w:h="16840" w:code="9"/>
      <w:pgMar w:top="2440" w:right="1134" w:bottom="1134" w:left="1134" w:header="36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3B5D" w14:textId="77777777" w:rsidR="00B04F42" w:rsidRDefault="00B04F42">
      <w:r>
        <w:separator/>
      </w:r>
    </w:p>
  </w:endnote>
  <w:endnote w:type="continuationSeparator" w:id="0">
    <w:p w14:paraId="5AA23ABF" w14:textId="77777777" w:rsidR="00B04F42" w:rsidRDefault="00B0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D037" w14:textId="77777777" w:rsidR="008F634F" w:rsidRDefault="008F63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6DC6FE" w14:textId="77777777" w:rsidR="008F634F" w:rsidRDefault="008F634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222615"/>
      <w:docPartObj>
        <w:docPartGallery w:val="Page Numbers (Bottom of Page)"/>
        <w:docPartUnique/>
      </w:docPartObj>
    </w:sdtPr>
    <w:sdtEndPr/>
    <w:sdtContent>
      <w:p w14:paraId="7F6BCE3C" w14:textId="4914D2C9" w:rsidR="00786D47" w:rsidRDefault="00786D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BB">
          <w:rPr>
            <w:noProof/>
          </w:rPr>
          <w:t>1</w:t>
        </w:r>
        <w:r>
          <w:fldChar w:fldCharType="end"/>
        </w:r>
      </w:p>
    </w:sdtContent>
  </w:sdt>
  <w:p w14:paraId="7CCC5C7B" w14:textId="77777777" w:rsidR="008F634F" w:rsidRDefault="008F634F" w:rsidP="0077008B">
    <w:pPr>
      <w:pStyle w:val="Rodap"/>
      <w:ind w:right="-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B5725" w14:textId="77777777" w:rsidR="00B04F42" w:rsidRDefault="00B04F42">
      <w:r>
        <w:separator/>
      </w:r>
    </w:p>
  </w:footnote>
  <w:footnote w:type="continuationSeparator" w:id="0">
    <w:p w14:paraId="11CC8715" w14:textId="77777777" w:rsidR="00B04F42" w:rsidRDefault="00B0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D37E" w14:textId="77777777" w:rsidR="008F634F" w:rsidRPr="00355E62" w:rsidRDefault="008F634F" w:rsidP="00F26ADD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8"/>
        <w:szCs w:val="28"/>
      </w:rPr>
    </w:pPr>
    <w:r w:rsidRPr="00355E62">
      <w:rPr>
        <w:rFonts w:ascii="Sylfaen" w:hAnsi="Sylfaen"/>
        <w:b/>
        <w:smallCaps/>
        <w:noProof/>
        <w:spacing w:val="20"/>
        <w:sz w:val="28"/>
        <w:szCs w:val="28"/>
      </w:rPr>
      <w:drawing>
        <wp:anchor distT="0" distB="0" distL="114300" distR="114300" simplePos="0" relativeHeight="251657728" behindDoc="0" locked="0" layoutInCell="1" allowOverlap="1" wp14:anchorId="244D17E7" wp14:editId="3C9AC8B8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62">
      <w:rPr>
        <w:rFonts w:ascii="Sylfaen" w:hAnsi="Sylfaen"/>
        <w:b/>
        <w:smallCaps/>
        <w:spacing w:val="20"/>
        <w:sz w:val="28"/>
        <w:szCs w:val="28"/>
      </w:rPr>
      <w:t>Câmara Municipal de Virmond</w:t>
    </w:r>
  </w:p>
  <w:p w14:paraId="73716682" w14:textId="77777777" w:rsidR="008F634F" w:rsidRPr="00355E62" w:rsidRDefault="008F634F" w:rsidP="00F26ADD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28"/>
        <w:szCs w:val="28"/>
      </w:rPr>
    </w:pPr>
    <w:r w:rsidRPr="00355E62">
      <w:rPr>
        <w:rFonts w:ascii="Sylfaen" w:hAnsi="Sylfaen"/>
        <w:b/>
        <w:smallCaps/>
        <w:spacing w:val="20"/>
        <w:sz w:val="28"/>
        <w:szCs w:val="28"/>
      </w:rPr>
      <w:t>Estado do Paraná</w:t>
    </w:r>
  </w:p>
  <w:p w14:paraId="60766BFB" w14:textId="77777777" w:rsidR="008F634F" w:rsidRDefault="008F634F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14:paraId="3A19659C" w14:textId="77777777" w:rsidR="008F634F" w:rsidRDefault="008F634F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14:paraId="7B5BDAF3" w14:textId="77777777" w:rsidR="008F634F" w:rsidRPr="005B51A6" w:rsidRDefault="008F634F" w:rsidP="00F26ADD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14:paraId="0DEB8ED9" w14:textId="77777777" w:rsidR="008F634F" w:rsidRPr="00F26ADD" w:rsidRDefault="008F634F" w:rsidP="00F26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AB378B"/>
    <w:multiLevelType w:val="hybridMultilevel"/>
    <w:tmpl w:val="14F69758"/>
    <w:lvl w:ilvl="0" w:tplc="DCE49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2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5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E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3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0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1669"/>
    <w:multiLevelType w:val="hybridMultilevel"/>
    <w:tmpl w:val="9D040C50"/>
    <w:lvl w:ilvl="0" w:tplc="E33AEC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24F5122B"/>
    <w:multiLevelType w:val="singleLevel"/>
    <w:tmpl w:val="795AF394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2E257830"/>
    <w:multiLevelType w:val="hybridMultilevel"/>
    <w:tmpl w:val="AA60B738"/>
    <w:lvl w:ilvl="0" w:tplc="D682E4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23ED5"/>
    <w:multiLevelType w:val="singleLevel"/>
    <w:tmpl w:val="895C0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u w:val="none"/>
      </w:rPr>
    </w:lvl>
  </w:abstractNum>
  <w:abstractNum w:abstractNumId="6" w15:restartNumberingAfterBreak="0">
    <w:nsid w:val="48867375"/>
    <w:multiLevelType w:val="singleLevel"/>
    <w:tmpl w:val="30CEB982"/>
    <w:lvl w:ilvl="0">
      <w:start w:val="248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7" w15:restartNumberingAfterBreak="0">
    <w:nsid w:val="51097FF8"/>
    <w:multiLevelType w:val="multilevel"/>
    <w:tmpl w:val="17206A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62906C57"/>
    <w:multiLevelType w:val="hybridMultilevel"/>
    <w:tmpl w:val="2418F9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FA4BC0"/>
    <w:multiLevelType w:val="singleLevel"/>
    <w:tmpl w:val="743CB11E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6F863C7B"/>
    <w:multiLevelType w:val="hybridMultilevel"/>
    <w:tmpl w:val="F86CDE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E40EE0"/>
    <w:multiLevelType w:val="hybridMultilevel"/>
    <w:tmpl w:val="0090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1101B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60DD1"/>
    <w:multiLevelType w:val="hybridMultilevel"/>
    <w:tmpl w:val="4740C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F1B19"/>
    <w:multiLevelType w:val="multilevel"/>
    <w:tmpl w:val="A55E93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79CC5554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69"/>
    <w:rsid w:val="000247AF"/>
    <w:rsid w:val="00026B13"/>
    <w:rsid w:val="0002752A"/>
    <w:rsid w:val="0003405C"/>
    <w:rsid w:val="000424D8"/>
    <w:rsid w:val="0004632A"/>
    <w:rsid w:val="00061AE3"/>
    <w:rsid w:val="00062DED"/>
    <w:rsid w:val="00094B45"/>
    <w:rsid w:val="000A1225"/>
    <w:rsid w:val="000E3FAD"/>
    <w:rsid w:val="000F0C0A"/>
    <w:rsid w:val="000F3D33"/>
    <w:rsid w:val="000F522B"/>
    <w:rsid w:val="000F69E7"/>
    <w:rsid w:val="00111E4E"/>
    <w:rsid w:val="00121FE0"/>
    <w:rsid w:val="0012619C"/>
    <w:rsid w:val="00167D91"/>
    <w:rsid w:val="0018386E"/>
    <w:rsid w:val="001D74F9"/>
    <w:rsid w:val="001D7768"/>
    <w:rsid w:val="001E1E2F"/>
    <w:rsid w:val="001E2A2F"/>
    <w:rsid w:val="001F6DC6"/>
    <w:rsid w:val="00200307"/>
    <w:rsid w:val="002021A6"/>
    <w:rsid w:val="00224420"/>
    <w:rsid w:val="00226FC5"/>
    <w:rsid w:val="00232719"/>
    <w:rsid w:val="00246A4D"/>
    <w:rsid w:val="0026059B"/>
    <w:rsid w:val="00267CBC"/>
    <w:rsid w:val="002711BA"/>
    <w:rsid w:val="00282EAC"/>
    <w:rsid w:val="00285E07"/>
    <w:rsid w:val="002A3339"/>
    <w:rsid w:val="002A4F45"/>
    <w:rsid w:val="002E2692"/>
    <w:rsid w:val="002E466C"/>
    <w:rsid w:val="00313F61"/>
    <w:rsid w:val="00315D00"/>
    <w:rsid w:val="0031725F"/>
    <w:rsid w:val="003452C7"/>
    <w:rsid w:val="003532CF"/>
    <w:rsid w:val="00355E62"/>
    <w:rsid w:val="00360B99"/>
    <w:rsid w:val="00375F5D"/>
    <w:rsid w:val="0038035C"/>
    <w:rsid w:val="00380557"/>
    <w:rsid w:val="00392809"/>
    <w:rsid w:val="003D3EA1"/>
    <w:rsid w:val="003E06CF"/>
    <w:rsid w:val="003E314F"/>
    <w:rsid w:val="003F0ED7"/>
    <w:rsid w:val="003F71FB"/>
    <w:rsid w:val="003F79B0"/>
    <w:rsid w:val="004304EC"/>
    <w:rsid w:val="00432445"/>
    <w:rsid w:val="00436D5B"/>
    <w:rsid w:val="00437D1B"/>
    <w:rsid w:val="00440F1A"/>
    <w:rsid w:val="00456CD5"/>
    <w:rsid w:val="00457543"/>
    <w:rsid w:val="00457607"/>
    <w:rsid w:val="0046006B"/>
    <w:rsid w:val="00474E32"/>
    <w:rsid w:val="004B0962"/>
    <w:rsid w:val="004D0618"/>
    <w:rsid w:val="004E7325"/>
    <w:rsid w:val="00500881"/>
    <w:rsid w:val="005071CA"/>
    <w:rsid w:val="00530A0D"/>
    <w:rsid w:val="005407EF"/>
    <w:rsid w:val="00556D4E"/>
    <w:rsid w:val="00592A88"/>
    <w:rsid w:val="005B706E"/>
    <w:rsid w:val="005E1CEB"/>
    <w:rsid w:val="005E2175"/>
    <w:rsid w:val="006056DA"/>
    <w:rsid w:val="006345C9"/>
    <w:rsid w:val="006422A4"/>
    <w:rsid w:val="006A0AB9"/>
    <w:rsid w:val="006A3F69"/>
    <w:rsid w:val="006B39CA"/>
    <w:rsid w:val="006D32D7"/>
    <w:rsid w:val="006D3B17"/>
    <w:rsid w:val="006D4844"/>
    <w:rsid w:val="006F074E"/>
    <w:rsid w:val="0070146D"/>
    <w:rsid w:val="0070387D"/>
    <w:rsid w:val="007067FA"/>
    <w:rsid w:val="00723F8D"/>
    <w:rsid w:val="007253C1"/>
    <w:rsid w:val="00737931"/>
    <w:rsid w:val="0075424E"/>
    <w:rsid w:val="0076776B"/>
    <w:rsid w:val="00767E66"/>
    <w:rsid w:val="0077008B"/>
    <w:rsid w:val="00770186"/>
    <w:rsid w:val="00780A98"/>
    <w:rsid w:val="007853B8"/>
    <w:rsid w:val="00785EAE"/>
    <w:rsid w:val="00786D47"/>
    <w:rsid w:val="007B7570"/>
    <w:rsid w:val="007D04E2"/>
    <w:rsid w:val="007F4DFC"/>
    <w:rsid w:val="00812842"/>
    <w:rsid w:val="00832EB5"/>
    <w:rsid w:val="00834950"/>
    <w:rsid w:val="008613A0"/>
    <w:rsid w:val="00864C60"/>
    <w:rsid w:val="00871B34"/>
    <w:rsid w:val="00877122"/>
    <w:rsid w:val="00886A1A"/>
    <w:rsid w:val="00892CA9"/>
    <w:rsid w:val="008A7C3C"/>
    <w:rsid w:val="008C5FCD"/>
    <w:rsid w:val="008E3FE3"/>
    <w:rsid w:val="008E557D"/>
    <w:rsid w:val="008E5C5D"/>
    <w:rsid w:val="008F634F"/>
    <w:rsid w:val="008F688A"/>
    <w:rsid w:val="00910AD1"/>
    <w:rsid w:val="00933385"/>
    <w:rsid w:val="00946FCB"/>
    <w:rsid w:val="00975ECB"/>
    <w:rsid w:val="009832E2"/>
    <w:rsid w:val="009A754D"/>
    <w:rsid w:val="009B7A3D"/>
    <w:rsid w:val="009D39E1"/>
    <w:rsid w:val="009E1766"/>
    <w:rsid w:val="00A02E7B"/>
    <w:rsid w:val="00A14D40"/>
    <w:rsid w:val="00A27A5B"/>
    <w:rsid w:val="00A4097E"/>
    <w:rsid w:val="00A82C7A"/>
    <w:rsid w:val="00A9669C"/>
    <w:rsid w:val="00AE6DC4"/>
    <w:rsid w:val="00B04F42"/>
    <w:rsid w:val="00B1228D"/>
    <w:rsid w:val="00B23FDE"/>
    <w:rsid w:val="00B4764D"/>
    <w:rsid w:val="00B6683D"/>
    <w:rsid w:val="00B736C3"/>
    <w:rsid w:val="00BB59A9"/>
    <w:rsid w:val="00BB7D0A"/>
    <w:rsid w:val="00BD7D40"/>
    <w:rsid w:val="00BF0581"/>
    <w:rsid w:val="00C30160"/>
    <w:rsid w:val="00C3447A"/>
    <w:rsid w:val="00C41E79"/>
    <w:rsid w:val="00C50DBD"/>
    <w:rsid w:val="00C761F6"/>
    <w:rsid w:val="00C91665"/>
    <w:rsid w:val="00CA1ABB"/>
    <w:rsid w:val="00CA5B11"/>
    <w:rsid w:val="00CB614B"/>
    <w:rsid w:val="00CB70F5"/>
    <w:rsid w:val="00CD6462"/>
    <w:rsid w:val="00CE7B8E"/>
    <w:rsid w:val="00D12890"/>
    <w:rsid w:val="00D31666"/>
    <w:rsid w:val="00D6648B"/>
    <w:rsid w:val="00D67B91"/>
    <w:rsid w:val="00D74582"/>
    <w:rsid w:val="00D95F67"/>
    <w:rsid w:val="00DC4F10"/>
    <w:rsid w:val="00E04483"/>
    <w:rsid w:val="00E135C5"/>
    <w:rsid w:val="00E23DD1"/>
    <w:rsid w:val="00E32A8E"/>
    <w:rsid w:val="00E4405B"/>
    <w:rsid w:val="00E50F93"/>
    <w:rsid w:val="00E568CD"/>
    <w:rsid w:val="00E87DAD"/>
    <w:rsid w:val="00E9100B"/>
    <w:rsid w:val="00E95BCF"/>
    <w:rsid w:val="00EA7C21"/>
    <w:rsid w:val="00EB02ED"/>
    <w:rsid w:val="00EB37C4"/>
    <w:rsid w:val="00F0713D"/>
    <w:rsid w:val="00F26ADD"/>
    <w:rsid w:val="00F4200D"/>
    <w:rsid w:val="00F50B40"/>
    <w:rsid w:val="00F604A4"/>
    <w:rsid w:val="00F639B2"/>
    <w:rsid w:val="00F742B9"/>
    <w:rsid w:val="00F84BAA"/>
    <w:rsid w:val="00F86B23"/>
    <w:rsid w:val="00F93DE6"/>
    <w:rsid w:val="00F94C35"/>
    <w:rsid w:val="00FB687C"/>
    <w:rsid w:val="00FC67E4"/>
    <w:rsid w:val="00FE1C71"/>
    <w:rsid w:val="00FF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FD3D9"/>
  <w15:docId w15:val="{D6C0F204-19EE-4629-9A16-1A7279F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qFormat/>
    <w:rsid w:val="00A27A5B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27A5B"/>
    <w:pPr>
      <w:keepNext/>
      <w:jc w:val="center"/>
      <w:outlineLvl w:val="1"/>
    </w:pPr>
    <w:rPr>
      <w:rFonts w:ascii="Tahoma" w:hAnsi="Tahoma"/>
      <w:b/>
      <w:color w:val="0000FF"/>
      <w:szCs w:val="20"/>
    </w:rPr>
  </w:style>
  <w:style w:type="paragraph" w:styleId="Ttulo3">
    <w:name w:val="heading 3"/>
    <w:basedOn w:val="Normal"/>
    <w:next w:val="Normal"/>
    <w:qFormat/>
    <w:rsid w:val="00A27A5B"/>
    <w:pPr>
      <w:keepNext/>
      <w:jc w:val="both"/>
      <w:outlineLvl w:val="2"/>
    </w:pPr>
    <w:rPr>
      <w:rFonts w:ascii="Tahoma" w:hAnsi="Tahoma"/>
      <w:szCs w:val="20"/>
    </w:rPr>
  </w:style>
  <w:style w:type="paragraph" w:styleId="Ttulo4">
    <w:name w:val="heading 4"/>
    <w:basedOn w:val="Normal"/>
    <w:next w:val="Normal"/>
    <w:qFormat/>
    <w:rsid w:val="00A27A5B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A27A5B"/>
    <w:pPr>
      <w:keepNext/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Normal"/>
    <w:next w:val="Normal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A27A5B"/>
    <w:pPr>
      <w:keepNext/>
      <w:ind w:right="91"/>
      <w:jc w:val="center"/>
      <w:outlineLvl w:val="6"/>
    </w:pPr>
    <w:rPr>
      <w:rFonts w:ascii="Courier New" w:hAnsi="Courier New"/>
      <w:b/>
      <w:szCs w:val="20"/>
    </w:rPr>
  </w:style>
  <w:style w:type="paragraph" w:styleId="Ttulo8">
    <w:name w:val="heading 8"/>
    <w:basedOn w:val="Normal"/>
    <w:next w:val="Normal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27A5B"/>
    <w:pPr>
      <w:ind w:left="2127" w:hanging="2127"/>
      <w:jc w:val="both"/>
    </w:pPr>
    <w:rPr>
      <w:rFonts w:ascii="TimelessTLig" w:hAnsi="TimelessTLig"/>
      <w:sz w:val="40"/>
      <w:szCs w:val="20"/>
    </w:rPr>
  </w:style>
  <w:style w:type="paragraph" w:styleId="Corpodetexto">
    <w:name w:val="Body Text"/>
    <w:basedOn w:val="Normal"/>
    <w:link w:val="CorpodetextoChar"/>
    <w:qFormat/>
    <w:rsid w:val="00A27A5B"/>
    <w:pPr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A27A5B"/>
    <w:pPr>
      <w:ind w:left="709"/>
      <w:jc w:val="both"/>
    </w:pPr>
    <w:rPr>
      <w:rFonts w:ascii="Arial" w:hAnsi="Arial"/>
      <w:b/>
      <w:sz w:val="20"/>
      <w:szCs w:val="20"/>
    </w:rPr>
  </w:style>
  <w:style w:type="paragraph" w:styleId="Corpodetexto2">
    <w:name w:val="Body Text 2"/>
    <w:basedOn w:val="Normal"/>
    <w:rsid w:val="00A27A5B"/>
    <w:pPr>
      <w:jc w:val="both"/>
    </w:pPr>
    <w:rPr>
      <w:rFonts w:ascii="Arial" w:hAnsi="Arial"/>
      <w:sz w:val="18"/>
      <w:szCs w:val="20"/>
    </w:rPr>
  </w:style>
  <w:style w:type="paragraph" w:styleId="TextosemFormatao">
    <w:name w:val="Plain Text"/>
    <w:basedOn w:val="Normal"/>
    <w:link w:val="TextosemFormataoChar"/>
    <w:rsid w:val="00A27A5B"/>
    <w:rPr>
      <w:rFonts w:ascii="Courier New" w:hAnsi="Courier New"/>
      <w:sz w:val="20"/>
      <w:szCs w:val="20"/>
    </w:rPr>
  </w:style>
  <w:style w:type="paragraph" w:styleId="Ttulo">
    <w:name w:val="Title"/>
    <w:basedOn w:val="Normal"/>
    <w:qFormat/>
    <w:rsid w:val="00A27A5B"/>
    <w:pPr>
      <w:jc w:val="center"/>
    </w:pPr>
    <w:rPr>
      <w:rFonts w:ascii="Bookman Old Style" w:hAnsi="Bookman Old Style"/>
      <w:sz w:val="48"/>
      <w:szCs w:val="20"/>
    </w:rPr>
  </w:style>
  <w:style w:type="paragraph" w:customStyle="1" w:styleId="xl25">
    <w:name w:val="xl25"/>
    <w:basedOn w:val="Normal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rsid w:val="00A27A5B"/>
    <w:pPr>
      <w:ind w:left="360"/>
      <w:jc w:val="both"/>
    </w:pPr>
    <w:rPr>
      <w:i/>
      <w:spacing w:val="20"/>
    </w:rPr>
  </w:style>
  <w:style w:type="paragraph" w:styleId="Cabealho">
    <w:name w:val="header"/>
    <w:basedOn w:val="Normal"/>
    <w:link w:val="CabealhoChar"/>
    <w:rsid w:val="00A2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27A5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27A5B"/>
    <w:pPr>
      <w:jc w:val="both"/>
    </w:pPr>
    <w:rPr>
      <w:spacing w:val="20"/>
      <w:sz w:val="22"/>
    </w:rPr>
  </w:style>
  <w:style w:type="paragraph" w:styleId="Textodebalo">
    <w:name w:val="Balloon Text"/>
    <w:basedOn w:val="Normal"/>
    <w:semiHidden/>
    <w:rsid w:val="00A27A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27A5B"/>
  </w:style>
  <w:style w:type="paragraph" w:styleId="NormalWeb">
    <w:name w:val="Normal (Web)"/>
    <w:basedOn w:val="Normal"/>
    <w:uiPriority w:val="99"/>
    <w:unhideWhenUsed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4E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5F67"/>
    <w:rPr>
      <w:rFonts w:ascii="Tahoma" w:hAnsi="Tahoma"/>
      <w:b/>
      <w:color w:val="0000FF"/>
      <w:sz w:val="24"/>
    </w:rPr>
  </w:style>
  <w:style w:type="character" w:customStyle="1" w:styleId="CabealhoChar">
    <w:name w:val="Cabeçalho Char"/>
    <w:basedOn w:val="Fontepargpadro"/>
    <w:link w:val="Cabealho"/>
    <w:rsid w:val="000F69E7"/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0F69E7"/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9A754D"/>
    <w:rPr>
      <w:rFonts w:ascii="Courier New" w:hAnsi="Courier New"/>
      <w:sz w:val="24"/>
    </w:rPr>
  </w:style>
  <w:style w:type="character" w:customStyle="1" w:styleId="apple-converted-space">
    <w:name w:val="apple-converted-space"/>
    <w:basedOn w:val="Fontepargpadro"/>
    <w:rsid w:val="00CD6462"/>
  </w:style>
  <w:style w:type="character" w:styleId="Forte">
    <w:name w:val="Strong"/>
    <w:basedOn w:val="Fontepargpadro"/>
    <w:uiPriority w:val="22"/>
    <w:qFormat/>
    <w:rsid w:val="00CD6462"/>
    <w:rPr>
      <w:b/>
      <w:bCs/>
    </w:rPr>
  </w:style>
  <w:style w:type="paragraph" w:customStyle="1" w:styleId="Default">
    <w:name w:val="Default"/>
    <w:rsid w:val="007677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76776B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78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3D30-8ADA-4418-A339-B1F0B9FE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 do Simão, 14 de maio de 2003</vt:lpstr>
    </vt:vector>
  </TitlesOfParts>
  <Company/>
  <LinksUpToDate>false</LinksUpToDate>
  <CharactersWithSpaces>763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 do Simão, 14 de maio de 2003</dc:title>
  <dc:creator>Maicon</dc:creator>
  <cp:lastModifiedBy>Contador Domingos</cp:lastModifiedBy>
  <cp:revision>5</cp:revision>
  <cp:lastPrinted>2020-10-26T12:17:00Z</cp:lastPrinted>
  <dcterms:created xsi:type="dcterms:W3CDTF">2020-10-26T13:57:00Z</dcterms:created>
  <dcterms:modified xsi:type="dcterms:W3CDTF">2022-05-06T11:18:00Z</dcterms:modified>
</cp:coreProperties>
</file>